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F8" w:rsidRPr="00740AF8" w:rsidRDefault="00740AF8" w:rsidP="00740AF8">
      <w:pPr>
        <w:shd w:val="clear" w:color="auto" w:fill="FFFFFF"/>
        <w:spacing w:after="0" w:line="240" w:lineRule="auto"/>
        <w:jc w:val="center"/>
        <w:rPr>
          <w:rFonts w:ascii="PF Din Text Comp Pro Medium" w:eastAsia="Times New Roman" w:hAnsi="PF Din Text Comp Pro Medium" w:cs="Arial"/>
          <w:b/>
          <w:color w:val="333333"/>
          <w:sz w:val="48"/>
          <w:szCs w:val="48"/>
          <w:lang w:eastAsia="ru-RU"/>
        </w:rPr>
      </w:pPr>
      <w:r w:rsidRPr="00740AF8">
        <w:rPr>
          <w:rFonts w:ascii="PF Din Text Comp Pro Medium" w:eastAsia="Times New Roman" w:hAnsi="PF Din Text Comp Pro Medium" w:cs="Arial"/>
          <w:b/>
          <w:color w:val="333333"/>
          <w:sz w:val="48"/>
          <w:szCs w:val="48"/>
          <w:lang w:eastAsia="ru-RU"/>
        </w:rPr>
        <w:t>До 2 декабря остается меньше двух месяцев, успейте заплатить налоги вовремя!</w:t>
      </w:r>
    </w:p>
    <w:p w:rsidR="00740AF8" w:rsidRPr="00740AF8" w:rsidRDefault="00740AF8" w:rsidP="00740AF8">
      <w:pPr>
        <w:shd w:val="clear" w:color="auto" w:fill="FFFFFF"/>
        <w:spacing w:after="0" w:line="240" w:lineRule="auto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</w:p>
    <w:p w:rsidR="00740AF8" w:rsidRPr="00740AF8" w:rsidRDefault="00740AF8" w:rsidP="001D605D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  <w:r w:rsidRPr="00740AF8"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  <w:t>2 декабря 2019 года – предельный срок уплаты налога на имущество физических лиц, а также земельного и транспортного налогов</w:t>
      </w:r>
      <w:r w:rsidR="006D69E5"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  <w:t xml:space="preserve"> за 2018 год</w:t>
      </w:r>
      <w:r w:rsidRPr="00740AF8"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  <w:t>.</w:t>
      </w:r>
    </w:p>
    <w:p w:rsidR="00740AF8" w:rsidRPr="00740AF8" w:rsidRDefault="00740AF8" w:rsidP="00740AF8">
      <w:pPr>
        <w:shd w:val="clear" w:color="auto" w:fill="FFFFFF"/>
        <w:spacing w:after="0" w:line="240" w:lineRule="auto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</w:p>
    <w:p w:rsidR="00740AF8" w:rsidRPr="00740AF8" w:rsidRDefault="00740AF8" w:rsidP="001D605D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  <w:r w:rsidRPr="00740AF8"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  <w:t>Существуют простые и удобные способы для уплаты налогов:</w:t>
      </w:r>
    </w:p>
    <w:p w:rsidR="00740AF8" w:rsidRPr="00740AF8" w:rsidRDefault="00740AF8" w:rsidP="00740AF8">
      <w:pPr>
        <w:shd w:val="clear" w:color="auto" w:fill="FFFFFF"/>
        <w:spacing w:after="0" w:line="240" w:lineRule="auto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</w:p>
    <w:p w:rsidR="00740AF8" w:rsidRPr="00740AF8" w:rsidRDefault="00740AF8" w:rsidP="001D605D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  <w:r w:rsidRPr="00740AF8"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  <w:t>- через сервис «Личный кабинет налогоплательщика физических лиц» на сайте ФНС России #nalog.ru;</w:t>
      </w:r>
    </w:p>
    <w:p w:rsidR="00740AF8" w:rsidRPr="00740AF8" w:rsidRDefault="00740AF8" w:rsidP="00740AF8">
      <w:pPr>
        <w:shd w:val="clear" w:color="auto" w:fill="FFFFFF"/>
        <w:spacing w:after="0" w:line="240" w:lineRule="auto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</w:p>
    <w:p w:rsidR="00740AF8" w:rsidRPr="00740AF8" w:rsidRDefault="00740AF8" w:rsidP="001D605D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  <w:r w:rsidRPr="00740AF8"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  <w:t>- с помощью QR-кода на налоговом уведомлении через мобильные приложения банков;</w:t>
      </w:r>
    </w:p>
    <w:p w:rsidR="00740AF8" w:rsidRPr="00740AF8" w:rsidRDefault="00740AF8" w:rsidP="00740AF8">
      <w:pPr>
        <w:shd w:val="clear" w:color="auto" w:fill="FFFFFF"/>
        <w:spacing w:after="0" w:line="240" w:lineRule="auto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</w:p>
    <w:p w:rsidR="00740AF8" w:rsidRPr="00740AF8" w:rsidRDefault="00740AF8" w:rsidP="001D605D">
      <w:pPr>
        <w:shd w:val="clear" w:color="auto" w:fill="FFFFFF"/>
        <w:spacing w:after="0" w:line="240" w:lineRule="auto"/>
        <w:ind w:firstLine="708"/>
        <w:jc w:val="both"/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</w:pPr>
      <w:bookmarkStart w:id="0" w:name="_GoBack"/>
      <w:bookmarkEnd w:id="0"/>
      <w:r w:rsidRPr="00740AF8">
        <w:rPr>
          <w:rFonts w:ascii="PF Din Text Comp Pro Medium" w:eastAsia="Times New Roman" w:hAnsi="PF Din Text Comp Pro Medium" w:cs="Arial"/>
          <w:color w:val="333333"/>
          <w:sz w:val="48"/>
          <w:szCs w:val="48"/>
          <w:lang w:eastAsia="ru-RU"/>
        </w:rPr>
        <w:t>- в любом отделении банка или почтовом отделении.</w:t>
      </w:r>
    </w:p>
    <w:p w:rsidR="00740AF8" w:rsidRPr="002B3321" w:rsidRDefault="00740AF8" w:rsidP="00740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40AF8" w:rsidRDefault="00740AF8" w:rsidP="00740AF8"/>
    <w:p w:rsidR="00451469" w:rsidRDefault="00451469"/>
    <w:sectPr w:rsidR="0045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6C"/>
    <w:rsid w:val="001D605D"/>
    <w:rsid w:val="00200480"/>
    <w:rsid w:val="00451469"/>
    <w:rsid w:val="006D69E5"/>
    <w:rsid w:val="00740AF8"/>
    <w:rsid w:val="00B5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Зайнеева Зифа Фирзановна</dc:creator>
  <cp:keywords/>
  <dc:description/>
  <cp:lastModifiedBy>Зайнеева Зифа Фирзановна</cp:lastModifiedBy>
  <cp:revision>4</cp:revision>
  <dcterms:created xsi:type="dcterms:W3CDTF">2019-10-18T05:02:00Z</dcterms:created>
  <dcterms:modified xsi:type="dcterms:W3CDTF">2019-10-18T05:38:00Z</dcterms:modified>
</cp:coreProperties>
</file>